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F8" w:rsidRPr="00553937" w:rsidRDefault="00353FF8" w:rsidP="00353FF8">
      <w:pPr>
        <w:tabs>
          <w:tab w:val="left" w:pos="1260"/>
        </w:tabs>
        <w:jc w:val="center"/>
        <w:rPr>
          <w:sz w:val="28"/>
          <w:szCs w:val="28"/>
        </w:rPr>
      </w:pPr>
      <w:r w:rsidRPr="006504A2">
        <w:rPr>
          <w:b/>
          <w:sz w:val="26"/>
          <w:szCs w:val="26"/>
        </w:rPr>
        <w:t>РОССИЙСКАЯ  ФЕДЕРАЦИЯ</w:t>
      </w:r>
    </w:p>
    <w:p w:rsidR="00353FF8" w:rsidRPr="006504A2" w:rsidRDefault="00353FF8" w:rsidP="00353F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Pr="006504A2">
        <w:rPr>
          <w:b/>
          <w:sz w:val="26"/>
          <w:szCs w:val="26"/>
        </w:rPr>
        <w:t>ПАВЛОЗАВОДСКОГО СЕЛЬСОВЕТА</w:t>
      </w:r>
    </w:p>
    <w:p w:rsidR="00353FF8" w:rsidRPr="006504A2" w:rsidRDefault="00353FF8" w:rsidP="00353FF8">
      <w:pPr>
        <w:spacing w:line="480" w:lineRule="auto"/>
        <w:jc w:val="center"/>
        <w:rPr>
          <w:b/>
          <w:sz w:val="26"/>
          <w:szCs w:val="26"/>
        </w:rPr>
      </w:pPr>
      <w:r w:rsidRPr="006504A2">
        <w:rPr>
          <w:b/>
          <w:sz w:val="26"/>
          <w:szCs w:val="26"/>
        </w:rPr>
        <w:t>ПАВЛОВСКОГО РАЙОНА   АЛТАЙСКОГО КРАЯ</w:t>
      </w:r>
    </w:p>
    <w:p w:rsidR="00353FF8" w:rsidRPr="00AE5D28" w:rsidRDefault="00353FF8" w:rsidP="00353FF8">
      <w:pPr>
        <w:tabs>
          <w:tab w:val="left" w:pos="6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3FF8" w:rsidRPr="000B4722" w:rsidRDefault="00353FF8" w:rsidP="001A5567">
      <w:pPr>
        <w:spacing w:line="480" w:lineRule="auto"/>
        <w:jc w:val="center"/>
        <w:rPr>
          <w:rFonts w:ascii="Arial" w:eastAsia="Arial Unicode MS" w:hAnsi="Arial" w:cs="Arial"/>
        </w:rPr>
      </w:pPr>
      <w:r w:rsidRPr="000B4722">
        <w:rPr>
          <w:rFonts w:ascii="Arial" w:eastAsia="Arial Unicode MS" w:hAnsi="Arial" w:cs="Arial"/>
          <w:sz w:val="36"/>
          <w:szCs w:val="36"/>
        </w:rPr>
        <w:t>РЕШЕНИЕ</w:t>
      </w:r>
      <w:r w:rsidRPr="000B4722">
        <w:rPr>
          <w:rFonts w:ascii="Arial" w:eastAsia="Arial Unicode MS" w:hAnsi="Arial" w:cs="Arial"/>
        </w:rPr>
        <w:t xml:space="preserve">    </w:t>
      </w:r>
    </w:p>
    <w:p w:rsidR="00353FF8" w:rsidRPr="006504A2" w:rsidRDefault="00F14E97" w:rsidP="00353FF8">
      <w:p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20.06.2017</w:t>
      </w:r>
      <w:r w:rsidR="00353FF8">
        <w:rPr>
          <w:rFonts w:ascii="Arial" w:eastAsia="Arial Unicode MS" w:hAnsi="Arial" w:cs="Arial"/>
        </w:rPr>
        <w:t xml:space="preserve">                                                                                                  </w:t>
      </w:r>
      <w:bookmarkStart w:id="0" w:name="_GoBack"/>
      <w:bookmarkEnd w:id="0"/>
      <w:r w:rsidR="00353FF8">
        <w:rPr>
          <w:rFonts w:ascii="Arial" w:eastAsia="Arial Unicode MS" w:hAnsi="Arial" w:cs="Arial"/>
        </w:rPr>
        <w:t xml:space="preserve">          № </w:t>
      </w:r>
      <w:r w:rsidR="002E6702">
        <w:rPr>
          <w:rFonts w:ascii="Arial" w:eastAsia="Arial Unicode MS" w:hAnsi="Arial" w:cs="Arial"/>
        </w:rPr>
        <w:t>253/1</w:t>
      </w:r>
    </w:p>
    <w:p w:rsidR="00353FF8" w:rsidRPr="000B4722" w:rsidRDefault="00353FF8" w:rsidP="00353FF8">
      <w:pPr>
        <w:spacing w:line="48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0B4722">
        <w:rPr>
          <w:rFonts w:ascii="Arial" w:eastAsia="Arial Unicode MS" w:hAnsi="Arial" w:cs="Arial"/>
          <w:sz w:val="18"/>
          <w:szCs w:val="18"/>
        </w:rPr>
        <w:t>п. Сибирские Огни</w:t>
      </w:r>
    </w:p>
    <w:p w:rsidR="00353FF8" w:rsidRDefault="00353FF8" w:rsidP="00353FF8">
      <w:pPr>
        <w:tabs>
          <w:tab w:val="left" w:pos="1260"/>
        </w:tabs>
        <w:rPr>
          <w:sz w:val="28"/>
          <w:szCs w:val="28"/>
        </w:rPr>
      </w:pPr>
    </w:p>
    <w:p w:rsidR="000B4722" w:rsidRDefault="000B4722" w:rsidP="00353FF8">
      <w:pPr>
        <w:tabs>
          <w:tab w:val="left" w:pos="1260"/>
        </w:tabs>
        <w:rPr>
          <w:sz w:val="28"/>
          <w:szCs w:val="28"/>
        </w:rPr>
      </w:pPr>
    </w:p>
    <w:p w:rsidR="006F3A61" w:rsidRDefault="006F3A61" w:rsidP="006F3A61">
      <w:pPr>
        <w:tabs>
          <w:tab w:val="left" w:pos="4962"/>
          <w:tab w:val="left" w:pos="5103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6F3A61">
        <w:rPr>
          <w:sz w:val="28"/>
          <w:szCs w:val="28"/>
        </w:rPr>
        <w:t>Собрания депутатов Павлозаводского сельсовета</w:t>
      </w:r>
      <w:r>
        <w:rPr>
          <w:sz w:val="28"/>
          <w:szCs w:val="28"/>
        </w:rPr>
        <w:t xml:space="preserve"> от 01.12.2015 № 180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Павлозаводской сельсовет</w:t>
      </w:r>
    </w:p>
    <w:p w:rsidR="006F3A61" w:rsidRDefault="006F3A61" w:rsidP="006F3A61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6F3A61" w:rsidRDefault="006F3A61" w:rsidP="006F3A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 w:rsidRPr="006F3A61">
          <w:rPr>
            <w:rStyle w:val="a7"/>
            <w:color w:val="auto"/>
            <w:u w:val="none"/>
          </w:rPr>
          <w:t>законом</w:t>
        </w:r>
      </w:hyperlink>
      <w:r w:rsidRPr="006F3A61">
        <w:t xml:space="preserve"> от 06.10.2003 </w:t>
      </w:r>
      <w:hyperlink r:id="rId5" w:history="1">
        <w:r w:rsidRPr="006F3A61">
          <w:rPr>
            <w:rStyle w:val="a7"/>
            <w:color w:val="auto"/>
            <w:u w:val="none"/>
          </w:rPr>
          <w:t>№ 131-ФЗ</w:t>
        </w:r>
      </w:hyperlink>
      <w:r w:rsidRPr="006F3A61"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6F3A61">
          <w:rPr>
            <w:rStyle w:val="a7"/>
            <w:color w:val="auto"/>
            <w:u w:val="none"/>
          </w:rPr>
          <w:t>Законом</w:t>
        </w:r>
      </w:hyperlink>
      <w:r w:rsidRPr="006F3A61">
        <w:t xml:space="preserve"> Алтайского края от 10.11.2014 № 90-ЗС «О поряд</w:t>
      </w:r>
      <w:r>
        <w:t xml:space="preserve">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Уставом </w:t>
      </w:r>
      <w:r w:rsidRPr="006F3A61">
        <w:t>муниципального образования Павлозаводской сельсовет Павловского района Алтайского края</w:t>
      </w:r>
      <w:r>
        <w:t>, Собрание депутатов Павлозаводского сельсовета решает:</w:t>
      </w:r>
    </w:p>
    <w:p w:rsidR="006F3A61" w:rsidRDefault="006F3A61" w:rsidP="006F3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Pr="006F3A61">
        <w:rPr>
          <w:sz w:val="28"/>
          <w:szCs w:val="28"/>
        </w:rPr>
        <w:t>Собрания депутатов Павлозаводского сельсовета</w:t>
      </w:r>
      <w:r>
        <w:rPr>
          <w:sz w:val="28"/>
          <w:szCs w:val="28"/>
        </w:rPr>
        <w:t xml:space="preserve"> от 01.12.2015 № 180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Павлозаводской сельсовет следующие изменения:</w:t>
      </w:r>
    </w:p>
    <w:p w:rsidR="006F3A61" w:rsidRDefault="006F3A61" w:rsidP="006F3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решения изложить в следующей редакции: </w:t>
      </w:r>
    </w:p>
    <w:p w:rsidR="006F3A61" w:rsidRDefault="006F3A61" w:rsidP="006F3A61">
      <w:pPr>
        <w:pStyle w:val="ConsPlusNormal"/>
        <w:ind w:firstLine="708"/>
        <w:jc w:val="both"/>
      </w:pPr>
      <w:r>
        <w:lastRenderedPageBreak/>
        <w:t>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муниципального образования Павлозаводской сельсовет»;</w:t>
      </w:r>
    </w:p>
    <w:p w:rsidR="006F3A61" w:rsidRDefault="006F3A61" w:rsidP="006F3A61">
      <w:pPr>
        <w:pStyle w:val="ConsPlusNormal"/>
        <w:ind w:firstLine="708"/>
        <w:jc w:val="both"/>
      </w:pPr>
      <w:r>
        <w:t>в преамбуле решения слова «Законом 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«законом Алтайского края 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</w:p>
    <w:p w:rsidR="006F3A61" w:rsidRDefault="006F3A61" w:rsidP="006F3A61">
      <w:pPr>
        <w:pStyle w:val="ConsPlusNormal"/>
        <w:ind w:firstLine="708"/>
        <w:jc w:val="both"/>
      </w:pPr>
      <w:r>
        <w:t>в пункте 1 решения слова «, затрагивающих вопросы осуществления предпринимательской и инвестиционной деятельности,» исключить;</w:t>
      </w:r>
    </w:p>
    <w:p w:rsidR="006F3A61" w:rsidRDefault="006F3A61" w:rsidP="006F3A61">
      <w:pPr>
        <w:pStyle w:val="ConsPlusNormal"/>
        <w:ind w:firstLine="708"/>
        <w:jc w:val="both"/>
      </w:pPr>
      <w:r>
        <w:t>в Положении, утвержденном указанным решением:</w:t>
      </w:r>
    </w:p>
    <w:p w:rsidR="006F3A61" w:rsidRDefault="006F3A61" w:rsidP="006F3A61">
      <w:pPr>
        <w:pStyle w:val="ConsPlusNormal"/>
        <w:ind w:firstLine="708"/>
        <w:jc w:val="both"/>
      </w:pPr>
      <w:r>
        <w:t>в пункте 1.1 слова «, затрагивающих вопросы осуществления предпринимательской и инвестиционной деятельности,» исключить;</w:t>
      </w:r>
    </w:p>
    <w:p w:rsidR="006F3A61" w:rsidRDefault="006F3A61" w:rsidP="006F3A61">
      <w:pPr>
        <w:pStyle w:val="ConsPlusNormal"/>
        <w:ind w:firstLine="708"/>
        <w:jc w:val="both"/>
      </w:pPr>
      <w:r>
        <w:t>пункт 1.2 изложить в следующей редакции: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Павлозаводской сельсовет,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процедуру проведения экспертизы муниципальных нормативных правовых актов Павлозаводского сельсовета, затрагивающих вопросы осуществления предпринимательской и инвестиционной деятельности.»;</w:t>
      </w:r>
    </w:p>
    <w:p w:rsidR="006F3A61" w:rsidRDefault="006F3A61" w:rsidP="006F3A61">
      <w:pPr>
        <w:pStyle w:val="ConsPlusNormal"/>
        <w:ind w:firstLine="708"/>
        <w:jc w:val="both"/>
      </w:pPr>
      <w:r>
        <w:t>дополнить пунктом 1.3.1 следующего содержания: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«1.3.1. Не подлежат оценке регулирующего воздействия: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проекты нормативных правовых актов представительных органов муниципальных образований, регулирующих бюджетные правоотношения.»;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1.4: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слова «размещение субъектом правотворческой инициативы (далее - разработчик акта) уведомления о подготовке проекта муниципального акта,» исключить;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после слов «подготовку заключения об оценке регулирующего воздействия проекта муниципального акта» словами «(далее – заключение)»;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1.5 слова «, затрагивающих вопросы осуществления предпринимательской и инвестиционной деятельности,» исключить; 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1.6 признать утратившим силу;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2.1, 2.1.1-2.1.6 признать утратившими силу;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2.2.1 изложить в следующей редакции: </w:t>
      </w:r>
    </w:p>
    <w:p w:rsidR="006F3A61" w:rsidRDefault="006F3A61" w:rsidP="006F3A61">
      <w:pPr>
        <w:pStyle w:val="ConsPlusNormal"/>
        <w:ind w:firstLine="708"/>
        <w:jc w:val="both"/>
      </w:pPr>
      <w:r>
        <w:t>«Разработка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- разработчик).»;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 2.2.2</w:t>
      </w:r>
      <w:proofErr w:type="gramEnd"/>
      <w:r>
        <w:rPr>
          <w:sz w:val="28"/>
          <w:szCs w:val="28"/>
        </w:rPr>
        <w:t>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подпунктами следующего содержания: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вид и наименование проекта муниципального нормативного правового акта;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разработчике проекта муниципального нормативного правового акта;»;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считать подпункты 1-9 подпунктами 3-11 соответственно;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10 признать утратившим силу;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2.2.3: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первый дополнить после слов «сводного отчета» словами «на официальном сайте </w:t>
      </w:r>
      <w:r w:rsidRPr="006F3A61">
        <w:rPr>
          <w:i/>
          <w:sz w:val="28"/>
          <w:szCs w:val="28"/>
        </w:rPr>
        <w:t>Павлозаводского сельсовета</w:t>
      </w:r>
      <w:r>
        <w:rPr>
          <w:sz w:val="28"/>
          <w:szCs w:val="28"/>
        </w:rPr>
        <w:t xml:space="preserve"> в информационно-телекоммуникационной сети «Интернет» и (или) обнародует их в порядке, предусмотренном Уставом </w:t>
      </w:r>
      <w:r w:rsidRPr="006F3A61">
        <w:rPr>
          <w:sz w:val="28"/>
          <w:szCs w:val="28"/>
        </w:rPr>
        <w:t>муниципального образования Павлозаводской сельсовет Павловского района Алтайского края</w:t>
      </w:r>
      <w:r>
        <w:rPr>
          <w:sz w:val="28"/>
          <w:szCs w:val="28"/>
        </w:rPr>
        <w:t>.»;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втором слова «органы, организации и иных лиц, указанных в пункте 2.1.3 настоящего Положения» заменить словами «уполномоченные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в Алтайском крае»;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2.2.4 слова «30 календарных» заменить словами «15 рабочих»;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2.2.6 дополнить после слов «По результатам публичного обсуждения разработчик» словами «(при необходимости)»;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2.2.8 слова «в пункте 2.1.3» заменить словами «в пункте 2.2.3»;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2.3.1 слово «календарных» заменить словом «рабочих»;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2.3.2 слова «, в том числе обоснование сделанных выводов» исключить;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2.3.4 слова «в средствах массовой информации, указанных в п.2.1.1» заменить словами «в порядке, предусмотренном пунктом 2.2.3»;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2.3.5 следующего содержания:</w:t>
      </w:r>
    </w:p>
    <w:p w:rsidR="006F3A61" w:rsidRDefault="006F3A61" w:rsidP="006F3A61">
      <w:pPr>
        <w:pStyle w:val="ConsPlusNormal"/>
        <w:ind w:firstLine="708"/>
        <w:jc w:val="both"/>
      </w:pPr>
      <w:r>
        <w:t xml:space="preserve">«2.3.5.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Павлозаводского сельсовета </w:t>
      </w:r>
      <w:r>
        <w:lastRenderedPageBreak/>
        <w:t>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готовится в течение 3 рабочих дней с даты проведения совещания и направляется для ознакомления всем участникам совещания.»;</w:t>
      </w:r>
    </w:p>
    <w:p w:rsidR="006F3A61" w:rsidRDefault="006F3A61" w:rsidP="006F3A61">
      <w:pPr>
        <w:pStyle w:val="ConsPlusNormal"/>
        <w:ind w:firstLine="708"/>
        <w:jc w:val="both"/>
      </w:pPr>
      <w:r>
        <w:t>в пункте 3.1:</w:t>
      </w:r>
    </w:p>
    <w:p w:rsidR="006F3A61" w:rsidRDefault="006F3A61" w:rsidP="006F3A61">
      <w:pPr>
        <w:pStyle w:val="ConsPlusNormal"/>
        <w:ind w:firstLine="708"/>
        <w:jc w:val="both"/>
      </w:pPr>
      <w:r>
        <w:t>а) слова «в срок не более 3 месяцев» исключить;</w:t>
      </w:r>
    </w:p>
    <w:p w:rsidR="006F3A61" w:rsidRDefault="006F3A61" w:rsidP="006F3A61">
      <w:pPr>
        <w:pStyle w:val="ConsPlusNormal"/>
        <w:ind w:firstLine="708"/>
        <w:jc w:val="both"/>
      </w:pPr>
      <w:r>
        <w:t xml:space="preserve">б) дополнить абзацем следующего содержания: 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 проведения экспертизы муниципальных нормативных правовых актов не может превышать 3 месяцев.»;</w:t>
      </w:r>
    </w:p>
    <w:p w:rsidR="006F3A61" w:rsidRDefault="006F3A61" w:rsidP="006F3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3.3 слова «средствах массовой информации, указанных в п. 2.1.1» заменить словами «порядке, предусмотренном пунктом 2.2.3».</w:t>
      </w:r>
    </w:p>
    <w:p w:rsidR="006F3A61" w:rsidRDefault="006F3A61" w:rsidP="006F3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законом порядке.</w:t>
      </w:r>
    </w:p>
    <w:p w:rsidR="006F3A61" w:rsidRDefault="006F3A61" w:rsidP="006F3A61">
      <w:pPr>
        <w:pStyle w:val="ConsPlusNormal"/>
        <w:ind w:firstLine="708"/>
        <w:jc w:val="both"/>
      </w:pPr>
      <w:r>
        <w:t>3. Решение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353FF8" w:rsidRPr="001A5567" w:rsidRDefault="00353FF8" w:rsidP="00353FF8">
      <w:pPr>
        <w:rPr>
          <w:sz w:val="28"/>
          <w:szCs w:val="28"/>
        </w:rPr>
      </w:pPr>
    </w:p>
    <w:p w:rsidR="00353FF8" w:rsidRPr="001A5567" w:rsidRDefault="00353FF8" w:rsidP="00353FF8">
      <w:pPr>
        <w:rPr>
          <w:sz w:val="28"/>
          <w:szCs w:val="28"/>
        </w:rPr>
      </w:pPr>
    </w:p>
    <w:p w:rsidR="00FF1638" w:rsidRPr="001A5567" w:rsidRDefault="00353FF8">
      <w:pPr>
        <w:rPr>
          <w:sz w:val="28"/>
          <w:szCs w:val="28"/>
        </w:rPr>
      </w:pPr>
      <w:r w:rsidRPr="001A5567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1A5567" w:rsidRPr="001A5567">
        <w:rPr>
          <w:sz w:val="28"/>
          <w:szCs w:val="28"/>
        </w:rPr>
        <w:t>В.Д. Чернеев</w:t>
      </w:r>
    </w:p>
    <w:sectPr w:rsidR="00FF1638" w:rsidRPr="001A5567" w:rsidSect="000B472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8"/>
    <w:rsid w:val="000B4722"/>
    <w:rsid w:val="001A5567"/>
    <w:rsid w:val="00293B56"/>
    <w:rsid w:val="002E6702"/>
    <w:rsid w:val="00353FF8"/>
    <w:rsid w:val="005D5A5F"/>
    <w:rsid w:val="006972C6"/>
    <w:rsid w:val="006F3A61"/>
    <w:rsid w:val="00F14E97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0347-6AF3-4B8A-91A5-9E47985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3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53F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aliases w:val="Мой Заголовок 1"/>
    <w:basedOn w:val="a"/>
    <w:link w:val="a4"/>
    <w:rsid w:val="00F14E97"/>
    <w:pPr>
      <w:widowControl w:val="0"/>
      <w:ind w:left="6804"/>
    </w:pPr>
    <w:rPr>
      <w:sz w:val="28"/>
      <w:szCs w:val="20"/>
    </w:rPr>
  </w:style>
  <w:style w:type="character" w:customStyle="1" w:styleId="a4">
    <w:name w:val="Основной текст с отступом Знак"/>
    <w:aliases w:val="Мой Заголовок 1 Знак"/>
    <w:basedOn w:val="a0"/>
    <w:link w:val="a3"/>
    <w:rsid w:val="00F14E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14E97"/>
  </w:style>
  <w:style w:type="paragraph" w:styleId="a5">
    <w:name w:val="Balloon Text"/>
    <w:basedOn w:val="a"/>
    <w:link w:val="a6"/>
    <w:uiPriority w:val="99"/>
    <w:semiHidden/>
    <w:unhideWhenUsed/>
    <w:rsid w:val="00697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C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6F3A61"/>
    <w:rPr>
      <w:color w:val="0000FF"/>
      <w:u w:val="single"/>
    </w:rPr>
  </w:style>
  <w:style w:type="paragraph" w:customStyle="1" w:styleId="ConsPlusNormal">
    <w:name w:val="ConsPlusNormal"/>
    <w:rsid w:val="006F3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hyperlink" Target="consultantplus://offline/ref=CDC6539A5F1E824BC36B823ACAAD7DB3053EB3ACA47971040BF045D98D7E084922CD63AFB7FDz7F" TargetMode="External"/><Relationship Id="rId4" Type="http://schemas.openxmlformats.org/officeDocument/2006/relationships/hyperlink" Target="consultantplus://offline/ref=CDC6539A5F1E824BC36B823ACAAD7DB3053EB3ACA47971040BF045D98D7E084922CD63AFB7FD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cp:lastPrinted>2017-06-19T04:06:00Z</cp:lastPrinted>
  <dcterms:created xsi:type="dcterms:W3CDTF">2017-06-20T02:18:00Z</dcterms:created>
  <dcterms:modified xsi:type="dcterms:W3CDTF">2017-07-19T02:09:00Z</dcterms:modified>
</cp:coreProperties>
</file>