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5" w:rsidRPr="00765576" w:rsidRDefault="00E96537" w:rsidP="009C5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5576">
        <w:rPr>
          <w:rFonts w:ascii="Times New Roman" w:hAnsi="Times New Roman" w:cs="Times New Roman"/>
          <w:b/>
          <w:sz w:val="32"/>
          <w:szCs w:val="32"/>
        </w:rPr>
        <w:t>Уважаемые жители</w:t>
      </w:r>
      <w:r w:rsidR="003D45ED" w:rsidRPr="00765576">
        <w:rPr>
          <w:rFonts w:ascii="Times New Roman" w:hAnsi="Times New Roman" w:cs="Times New Roman"/>
          <w:b/>
          <w:sz w:val="32"/>
          <w:szCs w:val="32"/>
        </w:rPr>
        <w:t xml:space="preserve"> Павловского района</w:t>
      </w:r>
      <w:r w:rsidRPr="00765576">
        <w:rPr>
          <w:rFonts w:ascii="Times New Roman" w:hAnsi="Times New Roman" w:cs="Times New Roman"/>
          <w:b/>
          <w:sz w:val="32"/>
          <w:szCs w:val="32"/>
        </w:rPr>
        <w:t>!</w:t>
      </w:r>
    </w:p>
    <w:p w:rsidR="00E96537" w:rsidRPr="00E13477" w:rsidRDefault="00E96537" w:rsidP="00E418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47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№ </w:t>
      </w:r>
      <w:r w:rsidR="00E418FD">
        <w:rPr>
          <w:rFonts w:ascii="Times New Roman" w:hAnsi="Times New Roman" w:cs="Times New Roman"/>
          <w:sz w:val="28"/>
          <w:szCs w:val="28"/>
        </w:rPr>
        <w:t>14</w:t>
      </w:r>
      <w:r w:rsidRPr="00E13477">
        <w:rPr>
          <w:rFonts w:ascii="Times New Roman" w:hAnsi="Times New Roman" w:cs="Times New Roman"/>
          <w:sz w:val="28"/>
          <w:szCs w:val="28"/>
        </w:rPr>
        <w:t xml:space="preserve"> от </w:t>
      </w:r>
      <w:r w:rsidR="00E418FD">
        <w:rPr>
          <w:rFonts w:ascii="Times New Roman" w:hAnsi="Times New Roman" w:cs="Times New Roman"/>
          <w:sz w:val="28"/>
          <w:szCs w:val="28"/>
        </w:rPr>
        <w:t>13.01</w:t>
      </w:r>
      <w:r w:rsidR="003D45ED">
        <w:rPr>
          <w:rFonts w:ascii="Times New Roman" w:hAnsi="Times New Roman" w:cs="Times New Roman"/>
          <w:sz w:val="28"/>
          <w:szCs w:val="28"/>
        </w:rPr>
        <w:t>.202</w:t>
      </w:r>
      <w:r w:rsidR="00E418FD">
        <w:rPr>
          <w:rFonts w:ascii="Times New Roman" w:hAnsi="Times New Roman" w:cs="Times New Roman"/>
          <w:sz w:val="28"/>
          <w:szCs w:val="28"/>
        </w:rPr>
        <w:t>3</w:t>
      </w:r>
      <w:r w:rsidRPr="00E13477">
        <w:rPr>
          <w:rFonts w:ascii="Times New Roman" w:hAnsi="Times New Roman" w:cs="Times New Roman"/>
          <w:sz w:val="28"/>
          <w:szCs w:val="28"/>
        </w:rPr>
        <w:t xml:space="preserve"> г</w:t>
      </w:r>
      <w:r w:rsidR="009C5779" w:rsidRPr="00E13477">
        <w:rPr>
          <w:rFonts w:ascii="Times New Roman" w:hAnsi="Times New Roman" w:cs="Times New Roman"/>
          <w:sz w:val="28"/>
          <w:szCs w:val="28"/>
        </w:rPr>
        <w:t>.</w:t>
      </w:r>
      <w:r w:rsidRPr="00E1347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Павловского района Алтайского края»</w:t>
      </w:r>
      <w:r w:rsidR="00E418FD" w:rsidRPr="00E418FD">
        <w:rPr>
          <w:rFonts w:ascii="Times New Roman" w:hAnsi="Times New Roman" w:cs="Times New Roman"/>
          <w:sz w:val="27"/>
          <w:szCs w:val="27"/>
        </w:rPr>
        <w:t xml:space="preserve"> </w:t>
      </w:r>
      <w:r w:rsidR="00E418FD">
        <w:rPr>
          <w:rFonts w:ascii="Times New Roman" w:hAnsi="Times New Roman" w:cs="Times New Roman"/>
          <w:sz w:val="27"/>
          <w:szCs w:val="27"/>
        </w:rPr>
        <w:t>(в редакции постановления от 23.01.2023 № 34)</w:t>
      </w:r>
      <w:r w:rsidRPr="00E13477">
        <w:rPr>
          <w:rFonts w:ascii="Times New Roman" w:hAnsi="Times New Roman" w:cs="Times New Roman"/>
          <w:sz w:val="28"/>
          <w:szCs w:val="28"/>
        </w:rPr>
        <w:t>,</w:t>
      </w:r>
      <w:r w:rsidR="00E418FD">
        <w:rPr>
          <w:rFonts w:ascii="Times New Roman" w:hAnsi="Times New Roman" w:cs="Times New Roman"/>
          <w:sz w:val="28"/>
          <w:szCs w:val="28"/>
        </w:rPr>
        <w:t xml:space="preserve"> </w:t>
      </w:r>
      <w:r w:rsidR="009D10ED">
        <w:rPr>
          <w:rFonts w:ascii="Times New Roman" w:hAnsi="Times New Roman" w:cs="Times New Roman"/>
          <w:sz w:val="28"/>
          <w:szCs w:val="28"/>
        </w:rPr>
        <w:t>утвержден</w:t>
      </w:r>
      <w:r w:rsidR="00E13477">
        <w:rPr>
          <w:rFonts w:ascii="Times New Roman" w:hAnsi="Times New Roman" w:cs="Times New Roman"/>
          <w:sz w:val="28"/>
          <w:szCs w:val="28"/>
        </w:rPr>
        <w:t xml:space="preserve"> </w:t>
      </w:r>
      <w:r w:rsidRPr="00E13477">
        <w:rPr>
          <w:rFonts w:ascii="Times New Roman" w:hAnsi="Times New Roman" w:cs="Times New Roman"/>
          <w:sz w:val="28"/>
          <w:szCs w:val="28"/>
        </w:rPr>
        <w:t>поряд</w:t>
      </w:r>
      <w:r w:rsidR="008D18EB" w:rsidRPr="00E13477">
        <w:rPr>
          <w:rFonts w:ascii="Times New Roman" w:hAnsi="Times New Roman" w:cs="Times New Roman"/>
          <w:sz w:val="28"/>
          <w:szCs w:val="28"/>
        </w:rPr>
        <w:t>о</w:t>
      </w:r>
      <w:r w:rsidRPr="00E13477">
        <w:rPr>
          <w:rFonts w:ascii="Times New Roman" w:hAnsi="Times New Roman" w:cs="Times New Roman"/>
          <w:sz w:val="28"/>
          <w:szCs w:val="28"/>
        </w:rPr>
        <w:t>к и услови</w:t>
      </w:r>
      <w:r w:rsidR="008D18EB" w:rsidRPr="00E13477">
        <w:rPr>
          <w:rFonts w:ascii="Times New Roman" w:hAnsi="Times New Roman" w:cs="Times New Roman"/>
          <w:sz w:val="28"/>
          <w:szCs w:val="28"/>
        </w:rPr>
        <w:t xml:space="preserve">я </w:t>
      </w:r>
      <w:r w:rsidRPr="00E13477">
        <w:rPr>
          <w:rFonts w:ascii="Times New Roman" w:hAnsi="Times New Roman" w:cs="Times New Roman"/>
          <w:sz w:val="28"/>
          <w:szCs w:val="28"/>
        </w:rPr>
        <w:t>предоставления</w:t>
      </w:r>
      <w:r w:rsidR="008D18EB" w:rsidRPr="00E13477">
        <w:rPr>
          <w:rFonts w:ascii="Times New Roman" w:hAnsi="Times New Roman" w:cs="Times New Roman"/>
          <w:sz w:val="28"/>
          <w:szCs w:val="28"/>
        </w:rPr>
        <w:t xml:space="preserve"> Компенсации </w:t>
      </w:r>
      <w:r w:rsidR="008D18EB" w:rsidRPr="00E9607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D21BC" w:rsidRPr="00E13477">
        <w:rPr>
          <w:rFonts w:ascii="Times New Roman" w:hAnsi="Times New Roman" w:cs="Times New Roman"/>
          <w:b/>
          <w:sz w:val="28"/>
          <w:szCs w:val="28"/>
        </w:rPr>
        <w:t>коммунальны</w:t>
      </w:r>
      <w:r w:rsidR="00AD21BC">
        <w:rPr>
          <w:rFonts w:ascii="Times New Roman" w:hAnsi="Times New Roman" w:cs="Times New Roman"/>
          <w:b/>
          <w:sz w:val="28"/>
          <w:szCs w:val="28"/>
        </w:rPr>
        <w:t>е</w:t>
      </w:r>
      <w:r w:rsidR="00AD21BC" w:rsidRPr="00E1347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AD21BC">
        <w:rPr>
          <w:rFonts w:ascii="Times New Roman" w:hAnsi="Times New Roman" w:cs="Times New Roman"/>
          <w:b/>
          <w:sz w:val="28"/>
          <w:szCs w:val="28"/>
        </w:rPr>
        <w:t>и</w:t>
      </w:r>
      <w:r w:rsidR="00EB472E">
        <w:rPr>
          <w:rFonts w:ascii="Times New Roman" w:hAnsi="Times New Roman" w:cs="Times New Roman"/>
          <w:b/>
          <w:sz w:val="28"/>
          <w:szCs w:val="28"/>
        </w:rPr>
        <w:t xml:space="preserve"> (Таблица 1 Приложения 2)</w:t>
      </w:r>
      <w:r w:rsidR="00E418FD">
        <w:rPr>
          <w:rFonts w:ascii="Times New Roman" w:hAnsi="Times New Roman" w:cs="Times New Roman"/>
          <w:b/>
          <w:sz w:val="28"/>
          <w:szCs w:val="28"/>
        </w:rPr>
        <w:t xml:space="preserve"> и твердое топливо (</w:t>
      </w:r>
      <w:r w:rsidR="003D45ED" w:rsidRPr="00E96073">
        <w:rPr>
          <w:rFonts w:ascii="Times New Roman" w:hAnsi="Times New Roman" w:cs="Times New Roman"/>
          <w:b/>
          <w:sz w:val="28"/>
          <w:szCs w:val="28"/>
        </w:rPr>
        <w:t>уголь</w:t>
      </w:r>
      <w:r w:rsidR="00E418FD">
        <w:rPr>
          <w:rFonts w:ascii="Times New Roman" w:hAnsi="Times New Roman" w:cs="Times New Roman"/>
          <w:b/>
          <w:sz w:val="28"/>
          <w:szCs w:val="28"/>
        </w:rPr>
        <w:t>, дрова)</w:t>
      </w:r>
      <w:r w:rsidR="008D18EB" w:rsidRPr="00E96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EB" w:rsidRPr="00E13477">
        <w:rPr>
          <w:rFonts w:ascii="Times New Roman" w:hAnsi="Times New Roman" w:cs="Times New Roman"/>
          <w:sz w:val="28"/>
          <w:szCs w:val="28"/>
        </w:rPr>
        <w:t xml:space="preserve">по отношению к установленному Указом Губернатора Алтайского края предельному </w:t>
      </w:r>
      <w:r w:rsidR="009C5779" w:rsidRPr="00E13477">
        <w:rPr>
          <w:rFonts w:ascii="Times New Roman" w:hAnsi="Times New Roman" w:cs="Times New Roman"/>
          <w:sz w:val="28"/>
          <w:szCs w:val="28"/>
        </w:rPr>
        <w:t>и</w:t>
      </w:r>
      <w:r w:rsidR="008D18EB" w:rsidRPr="00E13477">
        <w:rPr>
          <w:rFonts w:ascii="Times New Roman" w:hAnsi="Times New Roman" w:cs="Times New Roman"/>
          <w:sz w:val="28"/>
          <w:szCs w:val="28"/>
        </w:rPr>
        <w:t xml:space="preserve">ндексу </w:t>
      </w:r>
      <w:r w:rsidR="009C5779" w:rsidRPr="00E13477">
        <w:rPr>
          <w:rFonts w:ascii="Times New Roman" w:hAnsi="Times New Roman" w:cs="Times New Roman"/>
          <w:sz w:val="28"/>
          <w:szCs w:val="28"/>
        </w:rPr>
        <w:t>изменения размера платы граждан за коммунальные услуги.</w:t>
      </w:r>
    </w:p>
    <w:p w:rsidR="0023499E" w:rsidRPr="0023499E" w:rsidRDefault="0023499E" w:rsidP="00991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"/>
          <w:rFonts w:ascii="Times New Roman" w:hAnsi="Times New Roman" w:cs="Times New Roman"/>
          <w:color w:val="000000"/>
          <w:szCs w:val="28"/>
        </w:rPr>
      </w:pPr>
      <w:r w:rsidRPr="0023499E">
        <w:rPr>
          <w:rStyle w:val="2"/>
          <w:rFonts w:ascii="Times New Roman" w:hAnsi="Times New Roman" w:cs="Times New Roman"/>
          <w:color w:val="000000"/>
          <w:szCs w:val="28"/>
        </w:rPr>
        <w:t>Право на получение Компенсации имеют собственники жилых помещений либо члены их семей и иные лица, зарегистрированные в соответствующем жилом помещении</w:t>
      </w:r>
      <w:r w:rsidRPr="0023499E">
        <w:rPr>
          <w:rStyle w:val="2"/>
          <w:rFonts w:ascii="Times New Roman" w:hAnsi="Times New Roman" w:cs="Times New Roman"/>
          <w:color w:val="000000"/>
          <w:szCs w:val="28"/>
          <w:u w:val="single"/>
        </w:rPr>
        <w:t xml:space="preserve">, </w:t>
      </w:r>
      <w:r w:rsidRPr="009911CD">
        <w:rPr>
          <w:rStyle w:val="2"/>
          <w:rFonts w:ascii="Times New Roman" w:hAnsi="Times New Roman" w:cs="Times New Roman"/>
          <w:b/>
          <w:color w:val="000000"/>
          <w:szCs w:val="28"/>
          <w:u w:val="single"/>
        </w:rPr>
        <w:t>вне зависимости от уровня доходов</w:t>
      </w:r>
      <w:r w:rsidR="00EB472E">
        <w:rPr>
          <w:rStyle w:val="2"/>
          <w:rFonts w:ascii="Times New Roman" w:hAnsi="Times New Roman" w:cs="Times New Roman"/>
          <w:color w:val="000000"/>
          <w:szCs w:val="28"/>
        </w:rPr>
        <w:t>, но с учетом получаемой льготы</w:t>
      </w:r>
      <w:r w:rsidRPr="0023499E">
        <w:rPr>
          <w:rStyle w:val="2"/>
          <w:rFonts w:ascii="Times New Roman" w:hAnsi="Times New Roman" w:cs="Times New Roman"/>
          <w:color w:val="000000"/>
          <w:szCs w:val="28"/>
        </w:rPr>
        <w:t xml:space="preserve"> </w:t>
      </w:r>
      <w:r w:rsidR="00EB472E">
        <w:rPr>
          <w:rFonts w:ascii="Times New Roman" w:hAnsi="Times New Roman" w:cs="Times New Roman"/>
          <w:sz w:val="27"/>
          <w:szCs w:val="27"/>
        </w:rPr>
        <w:t>компенсированной из федерального либо краевого бюджета</w:t>
      </w:r>
      <w:r w:rsidR="006A19DB">
        <w:rPr>
          <w:rFonts w:ascii="Times New Roman" w:hAnsi="Times New Roman" w:cs="Times New Roman"/>
          <w:sz w:val="27"/>
          <w:szCs w:val="27"/>
        </w:rPr>
        <w:t>.</w:t>
      </w:r>
    </w:p>
    <w:p w:rsidR="009E6C0C" w:rsidRDefault="009E6C0C" w:rsidP="009E6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477">
        <w:rPr>
          <w:rFonts w:ascii="Times New Roman" w:hAnsi="Times New Roman" w:cs="Times New Roman"/>
          <w:sz w:val="28"/>
          <w:szCs w:val="28"/>
        </w:rPr>
        <w:t xml:space="preserve">Компенсация рассчитывается в </w:t>
      </w:r>
      <w:r w:rsidRPr="00E13477">
        <w:rPr>
          <w:rFonts w:ascii="Times New Roman" w:hAnsi="Times New Roman" w:cs="Times New Roman"/>
          <w:b/>
          <w:sz w:val="28"/>
          <w:szCs w:val="28"/>
        </w:rPr>
        <w:t>заявительном порядке</w:t>
      </w:r>
      <w:r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Pr="00E13477">
        <w:rPr>
          <w:rFonts w:ascii="Times New Roman" w:hAnsi="Times New Roman" w:cs="Times New Roman"/>
          <w:b/>
          <w:sz w:val="28"/>
          <w:szCs w:val="28"/>
        </w:rPr>
        <w:t>при условии отсутствии задолженности по оплате коммунальных услуг</w:t>
      </w:r>
      <w:r w:rsidRPr="00E13477">
        <w:rPr>
          <w:rFonts w:ascii="Times New Roman" w:hAnsi="Times New Roman" w:cs="Times New Roman"/>
          <w:sz w:val="28"/>
          <w:szCs w:val="28"/>
        </w:rPr>
        <w:t xml:space="preserve"> </w:t>
      </w:r>
      <w:r w:rsidRPr="00FF1BE9">
        <w:rPr>
          <w:rFonts w:ascii="Times New Roman" w:hAnsi="Times New Roman" w:cs="Times New Roman"/>
          <w:b/>
          <w:sz w:val="28"/>
          <w:szCs w:val="28"/>
          <w:u w:val="single"/>
        </w:rPr>
        <w:t>за более чем два расчетных периода.</w:t>
      </w:r>
    </w:p>
    <w:p w:rsidR="0023499E" w:rsidRDefault="0023499E" w:rsidP="00E13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7602" w:rsidRPr="00336343" w:rsidRDefault="00197602" w:rsidP="00E1347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343">
        <w:rPr>
          <w:rFonts w:ascii="Times New Roman" w:hAnsi="Times New Roman" w:cs="Times New Roman"/>
          <w:b/>
          <w:i/>
          <w:sz w:val="28"/>
          <w:szCs w:val="28"/>
        </w:rPr>
        <w:t>Для получения Компенсации граждане предоставляют в Администраци</w:t>
      </w:r>
      <w:r w:rsidR="003D45ED" w:rsidRPr="00336343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336343">
        <w:rPr>
          <w:rFonts w:ascii="Times New Roman" w:hAnsi="Times New Roman" w:cs="Times New Roman"/>
          <w:b/>
          <w:i/>
          <w:sz w:val="28"/>
          <w:szCs w:val="28"/>
        </w:rPr>
        <w:t xml:space="preserve"> Павловского района следующие документы:</w:t>
      </w:r>
    </w:p>
    <w:p w:rsidR="009C1921" w:rsidRPr="00E96073" w:rsidRDefault="009C1921" w:rsidP="00E134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073">
        <w:rPr>
          <w:rFonts w:ascii="Times New Roman" w:hAnsi="Times New Roman" w:cs="Times New Roman"/>
          <w:sz w:val="26"/>
          <w:szCs w:val="26"/>
        </w:rPr>
        <w:t xml:space="preserve">1. </w:t>
      </w:r>
      <w:r w:rsidR="003D45ED" w:rsidRPr="00E96073">
        <w:rPr>
          <w:rStyle w:val="2"/>
          <w:rFonts w:ascii="Times New Roman" w:hAnsi="Times New Roman" w:cs="Times New Roman"/>
          <w:b/>
          <w:sz w:val="26"/>
          <w:szCs w:val="26"/>
        </w:rPr>
        <w:t>Заявление</w:t>
      </w:r>
      <w:r w:rsidR="003D45ED" w:rsidRPr="00E96073">
        <w:rPr>
          <w:rStyle w:val="2"/>
          <w:rFonts w:ascii="Times New Roman" w:hAnsi="Times New Roman" w:cs="Times New Roman"/>
          <w:sz w:val="26"/>
          <w:szCs w:val="26"/>
        </w:rPr>
        <w:t xml:space="preserve"> о назначении Компенсации, содержащее </w:t>
      </w:r>
      <w:r w:rsidR="003D45ED" w:rsidRPr="00E96073">
        <w:rPr>
          <w:rStyle w:val="2"/>
          <w:rFonts w:ascii="Times New Roman" w:hAnsi="Times New Roman" w:cs="Times New Roman"/>
          <w:sz w:val="26"/>
          <w:szCs w:val="26"/>
          <w:u w:val="single"/>
        </w:rPr>
        <w:t>сведения о количестве совместно</w:t>
      </w:r>
      <w:r w:rsidR="003D45ED" w:rsidRPr="00E96073">
        <w:rPr>
          <w:rStyle w:val="2"/>
          <w:rFonts w:ascii="Times New Roman" w:hAnsi="Times New Roman" w:cs="Times New Roman"/>
          <w:sz w:val="26"/>
          <w:szCs w:val="26"/>
        </w:rPr>
        <w:t xml:space="preserve"> проживающих граждан в жилом помещении и согласие на обработку персональных данных;</w:t>
      </w:r>
      <w:r w:rsidR="009E6C0C">
        <w:rPr>
          <w:rStyle w:val="2"/>
          <w:rFonts w:ascii="Times New Roman" w:hAnsi="Times New Roman" w:cs="Times New Roman"/>
          <w:sz w:val="26"/>
          <w:szCs w:val="26"/>
        </w:rPr>
        <w:t xml:space="preserve"> </w:t>
      </w:r>
    </w:p>
    <w:p w:rsidR="003D45ED" w:rsidRPr="00E96073" w:rsidRDefault="009C1921" w:rsidP="003D45ED">
      <w:pPr>
        <w:spacing w:after="0" w:line="240" w:lineRule="auto"/>
        <w:jc w:val="both"/>
        <w:rPr>
          <w:rStyle w:val="2"/>
          <w:rFonts w:ascii="Times New Roman" w:hAnsi="Times New Roman" w:cs="Times New Roman"/>
          <w:b/>
          <w:sz w:val="26"/>
          <w:szCs w:val="26"/>
        </w:rPr>
      </w:pPr>
      <w:r w:rsidRPr="00E96073">
        <w:rPr>
          <w:rFonts w:ascii="Times New Roman" w:hAnsi="Times New Roman" w:cs="Times New Roman"/>
          <w:sz w:val="26"/>
          <w:szCs w:val="26"/>
        </w:rPr>
        <w:t>2.</w:t>
      </w:r>
      <w:r w:rsidR="00CB2A68" w:rsidRPr="00E96073">
        <w:rPr>
          <w:rFonts w:ascii="Times New Roman" w:hAnsi="Times New Roman" w:cs="Times New Roman"/>
          <w:sz w:val="26"/>
          <w:szCs w:val="26"/>
        </w:rPr>
        <w:t xml:space="preserve"> </w:t>
      </w:r>
      <w:r w:rsidR="003D45ED" w:rsidRPr="00E96073">
        <w:rPr>
          <w:rStyle w:val="2"/>
          <w:rFonts w:ascii="Times New Roman" w:hAnsi="Times New Roman" w:cs="Times New Roman"/>
          <w:b/>
          <w:sz w:val="26"/>
          <w:szCs w:val="26"/>
        </w:rPr>
        <w:t>Документ, удостоверяющий личность;</w:t>
      </w:r>
      <w:r w:rsidR="009E6C0C">
        <w:rPr>
          <w:rStyle w:val="2"/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911CD" w:rsidRDefault="003D45ED" w:rsidP="009911CD">
      <w:pPr>
        <w:spacing w:after="0" w:line="240" w:lineRule="auto"/>
        <w:jc w:val="both"/>
        <w:rPr>
          <w:rStyle w:val="2"/>
          <w:rFonts w:ascii="Times New Roman" w:hAnsi="Times New Roman" w:cs="Times New Roman"/>
          <w:sz w:val="26"/>
          <w:szCs w:val="26"/>
        </w:rPr>
      </w:pPr>
      <w:r w:rsidRPr="00E96073">
        <w:rPr>
          <w:rStyle w:val="2"/>
          <w:rFonts w:ascii="Times New Roman" w:hAnsi="Times New Roman" w:cs="Times New Roman"/>
          <w:sz w:val="26"/>
          <w:szCs w:val="26"/>
        </w:rPr>
        <w:t xml:space="preserve">3. Правоустанавливающие документы на жилое помещение </w:t>
      </w:r>
      <w:r w:rsidRPr="00E96073">
        <w:rPr>
          <w:rStyle w:val="2"/>
          <w:rFonts w:ascii="Times New Roman" w:hAnsi="Times New Roman" w:cs="Times New Roman"/>
          <w:sz w:val="26"/>
          <w:szCs w:val="26"/>
          <w:u w:val="single"/>
        </w:rPr>
        <w:t>с информацией о его площади</w:t>
      </w:r>
      <w:r w:rsidRPr="00E96073">
        <w:rPr>
          <w:rStyle w:val="2"/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E96073">
        <w:rPr>
          <w:rStyle w:val="2"/>
          <w:rFonts w:ascii="Times New Roman" w:hAnsi="Times New Roman" w:cs="Times New Roman"/>
          <w:sz w:val="26"/>
          <w:szCs w:val="26"/>
        </w:rPr>
        <w:t xml:space="preserve"> права на которое не зарегистрированы в Едином государственном реестре недвижимости, и (или) документы, </w:t>
      </w:r>
      <w:r w:rsidRPr="00E96073">
        <w:rPr>
          <w:rStyle w:val="2"/>
          <w:rFonts w:ascii="Times New Roman" w:hAnsi="Times New Roman" w:cs="Times New Roman"/>
          <w:sz w:val="26"/>
          <w:szCs w:val="26"/>
          <w:u w:val="single"/>
        </w:rPr>
        <w:t>подтверждающие право пользования жилым помещением</w:t>
      </w:r>
      <w:r w:rsidR="00FF1BE9" w:rsidRPr="00E96073">
        <w:rPr>
          <w:rStyle w:val="2"/>
          <w:rFonts w:ascii="Times New Roman" w:hAnsi="Times New Roman" w:cs="Times New Roman"/>
          <w:sz w:val="26"/>
          <w:szCs w:val="26"/>
        </w:rPr>
        <w:t xml:space="preserve"> (</w:t>
      </w:r>
      <w:r w:rsidR="00FF1BE9" w:rsidRPr="00E96073">
        <w:rPr>
          <w:rStyle w:val="2"/>
          <w:rFonts w:ascii="Times New Roman" w:hAnsi="Times New Roman" w:cs="Times New Roman"/>
          <w:b/>
          <w:sz w:val="26"/>
          <w:szCs w:val="26"/>
        </w:rPr>
        <w:t>копии свидетельст</w:t>
      </w:r>
      <w:r w:rsidR="008702D8" w:rsidRPr="00E96073">
        <w:rPr>
          <w:rStyle w:val="2"/>
          <w:rFonts w:ascii="Times New Roman" w:hAnsi="Times New Roman" w:cs="Times New Roman"/>
          <w:b/>
          <w:sz w:val="26"/>
          <w:szCs w:val="26"/>
        </w:rPr>
        <w:t>ва на дом и домовая книга</w:t>
      </w:r>
      <w:r w:rsidR="00FF1BE9" w:rsidRPr="00E96073">
        <w:rPr>
          <w:rStyle w:val="2"/>
          <w:rFonts w:ascii="Times New Roman" w:hAnsi="Times New Roman" w:cs="Times New Roman"/>
          <w:sz w:val="26"/>
          <w:szCs w:val="26"/>
        </w:rPr>
        <w:t>)</w:t>
      </w:r>
      <w:r w:rsidRPr="00E96073">
        <w:rPr>
          <w:rStyle w:val="2"/>
          <w:rFonts w:ascii="Times New Roman" w:hAnsi="Times New Roman" w:cs="Times New Roman"/>
          <w:sz w:val="26"/>
          <w:szCs w:val="26"/>
        </w:rPr>
        <w:t>;</w:t>
      </w:r>
      <w:r w:rsidR="009911CD" w:rsidRPr="009911CD">
        <w:rPr>
          <w:rStyle w:val="2"/>
          <w:rFonts w:ascii="Times New Roman" w:hAnsi="Times New Roman" w:cs="Times New Roman"/>
          <w:sz w:val="26"/>
          <w:szCs w:val="26"/>
        </w:rPr>
        <w:t xml:space="preserve"> </w:t>
      </w:r>
    </w:p>
    <w:p w:rsidR="009911CD" w:rsidRDefault="009911CD" w:rsidP="0099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2"/>
          <w:rFonts w:ascii="Times New Roman" w:hAnsi="Times New Roman" w:cs="Times New Roman"/>
          <w:sz w:val="26"/>
          <w:szCs w:val="26"/>
        </w:rPr>
        <w:t>4</w:t>
      </w:r>
      <w:r w:rsidRPr="00E96073">
        <w:rPr>
          <w:rFonts w:ascii="Times New Roman" w:hAnsi="Times New Roman" w:cs="Times New Roman"/>
          <w:sz w:val="26"/>
          <w:szCs w:val="26"/>
        </w:rPr>
        <w:t xml:space="preserve">. </w:t>
      </w:r>
      <w:r w:rsidRPr="00E96073">
        <w:rPr>
          <w:rStyle w:val="2"/>
          <w:rFonts w:ascii="Times New Roman" w:hAnsi="Times New Roman" w:cs="Times New Roman"/>
          <w:b/>
          <w:sz w:val="26"/>
          <w:szCs w:val="26"/>
        </w:rPr>
        <w:t>Реквизиты счета</w:t>
      </w:r>
      <w:r w:rsidRPr="00E96073">
        <w:rPr>
          <w:rStyle w:val="2"/>
          <w:rFonts w:ascii="Times New Roman" w:hAnsi="Times New Roman" w:cs="Times New Roman"/>
          <w:sz w:val="26"/>
          <w:szCs w:val="26"/>
        </w:rPr>
        <w:t xml:space="preserve"> в кредитной организации для перечисления Компенсации </w:t>
      </w:r>
      <w:r w:rsidRPr="00E96073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желательно </w:t>
      </w:r>
      <w:r w:rsidRPr="00E96073">
        <w:rPr>
          <w:rFonts w:ascii="Times New Roman" w:hAnsi="Times New Roman" w:cs="Times New Roman"/>
          <w:b/>
          <w:sz w:val="26"/>
          <w:szCs w:val="26"/>
        </w:rPr>
        <w:t xml:space="preserve">реквизиты </w:t>
      </w:r>
      <w:r w:rsidRPr="00E96073">
        <w:rPr>
          <w:rFonts w:ascii="Times New Roman" w:hAnsi="Times New Roman" w:cs="Times New Roman"/>
          <w:b/>
          <w:sz w:val="26"/>
          <w:szCs w:val="26"/>
          <w:u w:val="single"/>
        </w:rPr>
        <w:t>банковской карты МИР</w:t>
      </w:r>
      <w:r w:rsidRPr="00E96073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02042293"/>
    </w:p>
    <w:p w:rsidR="009911CD" w:rsidRPr="009911CD" w:rsidRDefault="009911CD" w:rsidP="0099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1CD">
        <w:rPr>
          <w:rFonts w:ascii="Times New Roman" w:hAnsi="Times New Roman" w:cs="Times New Roman"/>
          <w:sz w:val="26"/>
          <w:szCs w:val="26"/>
        </w:rPr>
        <w:t xml:space="preserve">5. Платежные документы с расшифровкой наименования марки угля, подтверждающие факт оплаты в расчетном месяце твердого топлива (угля), с детализацией его цены и объема </w:t>
      </w:r>
      <w:bookmarkEnd w:id="0"/>
      <w:r w:rsidRPr="009911CD">
        <w:rPr>
          <w:rFonts w:ascii="Times New Roman" w:hAnsi="Times New Roman" w:cs="Times New Roman"/>
          <w:sz w:val="26"/>
          <w:szCs w:val="26"/>
        </w:rPr>
        <w:t>(в случае оформления компенсации на покупку угля);</w:t>
      </w:r>
    </w:p>
    <w:p w:rsidR="009911CD" w:rsidRPr="009911CD" w:rsidRDefault="009911CD" w:rsidP="00991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1CD">
        <w:rPr>
          <w:rFonts w:ascii="Times New Roman" w:hAnsi="Times New Roman" w:cs="Times New Roman"/>
          <w:sz w:val="26"/>
          <w:szCs w:val="26"/>
        </w:rPr>
        <w:t>6. Платежные документы, подтверждающие факт оплаты в расчетном месяце твердого топлива (дров), с детализацией его цены и объема (в случае оформления компенсации на покупку дров).</w:t>
      </w:r>
    </w:p>
    <w:p w:rsidR="0023499E" w:rsidRPr="009911CD" w:rsidRDefault="0023499E" w:rsidP="00E96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18EB" w:rsidRPr="0023499E" w:rsidRDefault="00CB2A68" w:rsidP="00C112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99E">
        <w:rPr>
          <w:rFonts w:ascii="Times New Roman" w:hAnsi="Times New Roman" w:cs="Times New Roman"/>
          <w:b/>
          <w:sz w:val="28"/>
          <w:szCs w:val="28"/>
        </w:rPr>
        <w:t>Основанием для отказа</w:t>
      </w:r>
      <w:r w:rsidRPr="0023499E">
        <w:rPr>
          <w:rFonts w:ascii="Times New Roman" w:hAnsi="Times New Roman" w:cs="Times New Roman"/>
          <w:sz w:val="28"/>
          <w:szCs w:val="28"/>
        </w:rPr>
        <w:t xml:space="preserve"> в приеме документов является предоставление документов </w:t>
      </w:r>
      <w:r w:rsidRPr="0023499E">
        <w:rPr>
          <w:rFonts w:ascii="Times New Roman" w:hAnsi="Times New Roman" w:cs="Times New Roman"/>
          <w:sz w:val="28"/>
          <w:szCs w:val="28"/>
          <w:u w:val="single"/>
        </w:rPr>
        <w:t>не полном объеме</w:t>
      </w:r>
      <w:r w:rsidR="00C112E4">
        <w:rPr>
          <w:rFonts w:ascii="Times New Roman" w:hAnsi="Times New Roman" w:cs="Times New Roman"/>
          <w:sz w:val="28"/>
          <w:szCs w:val="28"/>
        </w:rPr>
        <w:t xml:space="preserve"> или п</w:t>
      </w:r>
      <w:r w:rsidR="006A19DB">
        <w:rPr>
          <w:rFonts w:ascii="Times New Roman" w:hAnsi="Times New Roman" w:cs="Times New Roman"/>
          <w:sz w:val="27"/>
          <w:szCs w:val="27"/>
        </w:rPr>
        <w:t>овторное обращение за компенсацией в отношении одного и</w:t>
      </w:r>
      <w:r w:rsidR="00C112E4">
        <w:rPr>
          <w:rFonts w:ascii="Times New Roman" w:hAnsi="Times New Roman" w:cs="Times New Roman"/>
          <w:sz w:val="27"/>
          <w:szCs w:val="27"/>
        </w:rPr>
        <w:t xml:space="preserve"> </w:t>
      </w:r>
      <w:r w:rsidR="006A19DB">
        <w:rPr>
          <w:rFonts w:ascii="Times New Roman" w:hAnsi="Times New Roman" w:cs="Times New Roman"/>
          <w:sz w:val="27"/>
          <w:szCs w:val="27"/>
        </w:rPr>
        <w:t>того же жилого помещения за тот же расчетный месяц</w:t>
      </w:r>
      <w:r w:rsidRPr="0023499E">
        <w:rPr>
          <w:rFonts w:ascii="Times New Roman" w:hAnsi="Times New Roman" w:cs="Times New Roman"/>
          <w:sz w:val="28"/>
          <w:szCs w:val="28"/>
        </w:rPr>
        <w:t xml:space="preserve"> Документы не качественного содержания</w:t>
      </w:r>
      <w:r w:rsidR="00E13477" w:rsidRPr="0023499E">
        <w:rPr>
          <w:rFonts w:ascii="Times New Roman" w:hAnsi="Times New Roman" w:cs="Times New Roman"/>
          <w:sz w:val="28"/>
          <w:szCs w:val="28"/>
        </w:rPr>
        <w:t xml:space="preserve"> (нечитаемые)</w:t>
      </w:r>
      <w:r w:rsidRPr="0023499E">
        <w:rPr>
          <w:rFonts w:ascii="Times New Roman" w:hAnsi="Times New Roman" w:cs="Times New Roman"/>
          <w:sz w:val="28"/>
          <w:szCs w:val="28"/>
        </w:rPr>
        <w:t xml:space="preserve"> считаются не предоставленными.</w:t>
      </w:r>
    </w:p>
    <w:p w:rsidR="00E96073" w:rsidRPr="0023499E" w:rsidRDefault="00E96073" w:rsidP="00E1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073" w:rsidRDefault="00E96073" w:rsidP="00E1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>Заявления в с. Павловск принимаются специалистом комитета по строительству, газификации, архитектуры и ЖКХ по адресу: Павловский район, с. Павловск, ул. Ленина 11, 1этаж (каб. Комитет СГА и ЖКХ) тел. 2-17-52</w:t>
      </w:r>
      <w:r w:rsidR="0023499E">
        <w:rPr>
          <w:rFonts w:ascii="Times New Roman" w:hAnsi="Times New Roman" w:cs="Times New Roman"/>
          <w:sz w:val="28"/>
          <w:szCs w:val="28"/>
        </w:rPr>
        <w:t>, 2-28-18.</w:t>
      </w:r>
    </w:p>
    <w:p w:rsidR="0078647B" w:rsidRPr="0023499E" w:rsidRDefault="0078647B" w:rsidP="00E1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09" w:rsidRPr="0023499E" w:rsidRDefault="00D72609" w:rsidP="00E13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99E">
        <w:rPr>
          <w:rFonts w:ascii="Times New Roman" w:hAnsi="Times New Roman" w:cs="Times New Roman"/>
          <w:sz w:val="28"/>
          <w:szCs w:val="28"/>
        </w:rPr>
        <w:t xml:space="preserve">Заявления других населенных пунктов принимаются </w:t>
      </w:r>
      <w:r w:rsidR="0023499E">
        <w:rPr>
          <w:rFonts w:ascii="Times New Roman" w:hAnsi="Times New Roman" w:cs="Times New Roman"/>
          <w:sz w:val="28"/>
          <w:szCs w:val="28"/>
        </w:rPr>
        <w:t xml:space="preserve">специалистом в </w:t>
      </w:r>
      <w:r w:rsidRPr="0023499E">
        <w:rPr>
          <w:rFonts w:ascii="Times New Roman" w:hAnsi="Times New Roman" w:cs="Times New Roman"/>
          <w:sz w:val="28"/>
          <w:szCs w:val="28"/>
        </w:rPr>
        <w:t>сельсовет</w:t>
      </w:r>
      <w:r w:rsidR="0023499E">
        <w:rPr>
          <w:rFonts w:ascii="Times New Roman" w:hAnsi="Times New Roman" w:cs="Times New Roman"/>
          <w:sz w:val="28"/>
          <w:szCs w:val="28"/>
        </w:rPr>
        <w:t>е</w:t>
      </w:r>
      <w:r w:rsidRPr="0023499E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23499E">
        <w:rPr>
          <w:rFonts w:ascii="Times New Roman" w:hAnsi="Times New Roman" w:cs="Times New Roman"/>
          <w:sz w:val="28"/>
          <w:szCs w:val="28"/>
        </w:rPr>
        <w:t>.</w:t>
      </w:r>
    </w:p>
    <w:sectPr w:rsidR="00D72609" w:rsidRPr="0023499E" w:rsidSect="00E96073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CE6"/>
    <w:multiLevelType w:val="multilevel"/>
    <w:tmpl w:val="FFFFFFFF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77EC6C98"/>
    <w:multiLevelType w:val="hybridMultilevel"/>
    <w:tmpl w:val="FC7A7E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E96537"/>
    <w:rsid w:val="00004C90"/>
    <w:rsid w:val="00044F99"/>
    <w:rsid w:val="00047CFD"/>
    <w:rsid w:val="00060EED"/>
    <w:rsid w:val="000827C8"/>
    <w:rsid w:val="00197602"/>
    <w:rsid w:val="001C109E"/>
    <w:rsid w:val="00214425"/>
    <w:rsid w:val="0023499E"/>
    <w:rsid w:val="003236C5"/>
    <w:rsid w:val="00336343"/>
    <w:rsid w:val="003B334F"/>
    <w:rsid w:val="003D45ED"/>
    <w:rsid w:val="004B52A6"/>
    <w:rsid w:val="004D5E07"/>
    <w:rsid w:val="00636295"/>
    <w:rsid w:val="006A19DB"/>
    <w:rsid w:val="006D1B72"/>
    <w:rsid w:val="00765576"/>
    <w:rsid w:val="00783A58"/>
    <w:rsid w:val="0078647B"/>
    <w:rsid w:val="00847559"/>
    <w:rsid w:val="008702D8"/>
    <w:rsid w:val="00897C04"/>
    <w:rsid w:val="008D18EB"/>
    <w:rsid w:val="009911CD"/>
    <w:rsid w:val="009C1921"/>
    <w:rsid w:val="009C5779"/>
    <w:rsid w:val="009D10ED"/>
    <w:rsid w:val="009E6C0C"/>
    <w:rsid w:val="00A265DE"/>
    <w:rsid w:val="00AA2D62"/>
    <w:rsid w:val="00AD21BC"/>
    <w:rsid w:val="00AF253A"/>
    <w:rsid w:val="00B2445F"/>
    <w:rsid w:val="00C112E4"/>
    <w:rsid w:val="00C11345"/>
    <w:rsid w:val="00C22C1E"/>
    <w:rsid w:val="00CB2A68"/>
    <w:rsid w:val="00D44100"/>
    <w:rsid w:val="00D72609"/>
    <w:rsid w:val="00DA274C"/>
    <w:rsid w:val="00E13477"/>
    <w:rsid w:val="00E418FD"/>
    <w:rsid w:val="00E950FF"/>
    <w:rsid w:val="00E96073"/>
    <w:rsid w:val="00E96537"/>
    <w:rsid w:val="00EB472E"/>
    <w:rsid w:val="00F50B82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9C5779"/>
  </w:style>
  <w:style w:type="character" w:customStyle="1" w:styleId="2">
    <w:name w:val="Основной текст (2)_"/>
    <w:link w:val="21"/>
    <w:uiPriority w:val="99"/>
    <w:locked/>
    <w:rsid w:val="003D45ED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D45ED"/>
    <w:pPr>
      <w:widowControl w:val="0"/>
      <w:shd w:val="clear" w:color="auto" w:fill="FFFFFF"/>
      <w:spacing w:before="420" w:after="0" w:line="320" w:lineRule="exact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2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2023-01-26T02:34:00Z</cp:lastPrinted>
  <dcterms:created xsi:type="dcterms:W3CDTF">2023-01-26T02:35:00Z</dcterms:created>
  <dcterms:modified xsi:type="dcterms:W3CDTF">2023-01-26T02:35:00Z</dcterms:modified>
</cp:coreProperties>
</file>