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BF5A87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F5A87">
        <w:rPr>
          <w:rFonts w:ascii="Times New Roman" w:hAnsi="Times New Roman"/>
          <w:sz w:val="28"/>
          <w:szCs w:val="28"/>
        </w:rPr>
        <w:t>УТВЕРЖДАЮ</w:t>
      </w:r>
    </w:p>
    <w:p w:rsidR="00D231E6" w:rsidRPr="00BF5A87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F5A87">
        <w:rPr>
          <w:rFonts w:ascii="Times New Roman" w:hAnsi="Times New Roman"/>
          <w:sz w:val="28"/>
          <w:szCs w:val="28"/>
        </w:rPr>
        <w:t>П</w:t>
      </w:r>
      <w:r w:rsidR="00D231E6" w:rsidRPr="00BF5A87">
        <w:rPr>
          <w:rFonts w:ascii="Times New Roman" w:hAnsi="Times New Roman"/>
          <w:sz w:val="28"/>
          <w:szCs w:val="28"/>
        </w:rPr>
        <w:t>редседател</w:t>
      </w:r>
      <w:r w:rsidRPr="00BF5A87">
        <w:rPr>
          <w:rFonts w:ascii="Times New Roman" w:hAnsi="Times New Roman"/>
          <w:sz w:val="28"/>
          <w:szCs w:val="28"/>
        </w:rPr>
        <w:t>ь</w:t>
      </w:r>
      <w:r w:rsidR="00D231E6" w:rsidRPr="00BF5A87">
        <w:rPr>
          <w:rFonts w:ascii="Times New Roman" w:hAnsi="Times New Roman"/>
          <w:sz w:val="28"/>
          <w:szCs w:val="28"/>
        </w:rPr>
        <w:t xml:space="preserve"> </w:t>
      </w:r>
      <w:r w:rsidR="000A3700" w:rsidRPr="00BF5A87">
        <w:rPr>
          <w:rFonts w:ascii="Times New Roman" w:hAnsi="Times New Roman"/>
          <w:sz w:val="28"/>
          <w:szCs w:val="28"/>
        </w:rPr>
        <w:t>организационного комитета</w:t>
      </w:r>
    </w:p>
    <w:p w:rsidR="00C206FE" w:rsidRPr="00BF5A8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sz w:val="16"/>
          <w:szCs w:val="16"/>
        </w:rPr>
      </w:pPr>
    </w:p>
    <w:p w:rsidR="00D231E6" w:rsidRPr="00BF5A87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BF5A87">
        <w:rPr>
          <w:rFonts w:ascii="Times New Roman" w:hAnsi="Times New Roman"/>
          <w:sz w:val="28"/>
          <w:szCs w:val="28"/>
        </w:rPr>
        <w:t xml:space="preserve">_________________ </w:t>
      </w:r>
      <w:r w:rsidR="009865ED" w:rsidRPr="00BF5A8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9865ED" w:rsidRPr="00BF5A87">
        <w:rPr>
          <w:rFonts w:ascii="Times New Roman" w:hAnsi="Times New Roman"/>
          <w:sz w:val="28"/>
          <w:szCs w:val="28"/>
        </w:rPr>
        <w:t>Косихина</w:t>
      </w:r>
      <w:proofErr w:type="spellEnd"/>
    </w:p>
    <w:p w:rsidR="00D231E6" w:rsidRPr="00BF5A87" w:rsidRDefault="00D231E6" w:rsidP="00F924F0">
      <w:pPr>
        <w:rPr>
          <w:rFonts w:ascii="Times New Roman" w:hAnsi="Times New Roman"/>
          <w:sz w:val="16"/>
          <w:szCs w:val="16"/>
        </w:rPr>
      </w:pPr>
    </w:p>
    <w:p w:rsidR="00D231E6" w:rsidRPr="00BF5A87" w:rsidRDefault="009865ED" w:rsidP="00D231E6">
      <w:pPr>
        <w:jc w:val="right"/>
        <w:rPr>
          <w:rFonts w:ascii="Times New Roman" w:hAnsi="Times New Roman"/>
          <w:sz w:val="28"/>
          <w:szCs w:val="28"/>
        </w:rPr>
      </w:pPr>
      <w:r w:rsidRPr="00BF5A87">
        <w:rPr>
          <w:rFonts w:ascii="Times New Roman" w:hAnsi="Times New Roman"/>
          <w:sz w:val="28"/>
          <w:szCs w:val="28"/>
        </w:rPr>
        <w:t>2</w:t>
      </w:r>
      <w:r w:rsidR="00501662" w:rsidRPr="00BF5A87">
        <w:rPr>
          <w:rFonts w:ascii="Times New Roman" w:hAnsi="Times New Roman"/>
          <w:sz w:val="28"/>
          <w:szCs w:val="28"/>
        </w:rPr>
        <w:t>8</w:t>
      </w:r>
      <w:r w:rsidRPr="00BF5A87">
        <w:rPr>
          <w:rFonts w:ascii="Times New Roman" w:hAnsi="Times New Roman"/>
          <w:sz w:val="28"/>
          <w:szCs w:val="28"/>
        </w:rPr>
        <w:t>.11</w:t>
      </w:r>
      <w:r w:rsidR="00C85D84" w:rsidRPr="00BF5A87">
        <w:rPr>
          <w:rFonts w:ascii="Times New Roman" w:hAnsi="Times New Roman"/>
          <w:sz w:val="28"/>
          <w:szCs w:val="28"/>
        </w:rPr>
        <w:t>.</w:t>
      </w:r>
      <w:r w:rsidR="00EF40BB" w:rsidRPr="00BF5A87">
        <w:rPr>
          <w:rFonts w:ascii="Times New Roman" w:hAnsi="Times New Roman"/>
          <w:sz w:val="28"/>
          <w:szCs w:val="28"/>
        </w:rPr>
        <w:t>2022</w:t>
      </w:r>
    </w:p>
    <w:p w:rsidR="00D231E6" w:rsidRPr="00BF5A87" w:rsidRDefault="00D231E6" w:rsidP="00D231E6">
      <w:pPr>
        <w:spacing w:after="0" w:line="240" w:lineRule="auto"/>
        <w:jc w:val="center"/>
        <w:rPr>
          <w:rFonts w:ascii="Times New Roman" w:hAnsi="Times New Roman"/>
          <w:b/>
        </w:rPr>
      </w:pPr>
      <w:r w:rsidRPr="00BF5A87">
        <w:rPr>
          <w:rFonts w:ascii="Times New Roman" w:hAnsi="Times New Roman"/>
          <w:b/>
        </w:rPr>
        <w:t>ЗАКЛЮЧЕНИЕ</w:t>
      </w:r>
    </w:p>
    <w:p w:rsidR="00D231E6" w:rsidRPr="00BF5A87" w:rsidRDefault="00D231E6" w:rsidP="00D231E6">
      <w:pPr>
        <w:spacing w:after="0"/>
        <w:jc w:val="center"/>
        <w:rPr>
          <w:rFonts w:ascii="Times New Roman" w:hAnsi="Times New Roman"/>
          <w:b/>
        </w:rPr>
      </w:pPr>
      <w:r w:rsidRPr="00BF5A87">
        <w:rPr>
          <w:rFonts w:ascii="Times New Roman" w:hAnsi="Times New Roman"/>
          <w:b/>
        </w:rPr>
        <w:t>ПО РЕЗУЛЬТАТАМ ПУБЛИЧНЫХ СЛУШАНИЙ</w:t>
      </w:r>
    </w:p>
    <w:p w:rsidR="009865ED" w:rsidRDefault="009865ED" w:rsidP="009865ED">
      <w:pPr>
        <w:tabs>
          <w:tab w:val="left" w:pos="993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0A127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возможности изменения вида разрешенного использования земельного участка</w:t>
      </w:r>
      <w:r w:rsidR="008B7A6F">
        <w:rPr>
          <w:rFonts w:ascii="Times New Roman" w:hAnsi="Times New Roman"/>
          <w:sz w:val="28"/>
          <w:szCs w:val="28"/>
        </w:rPr>
        <w:t xml:space="preserve"> </w:t>
      </w:r>
      <w:r w:rsidR="008B7A6F" w:rsidRPr="008B7A6F">
        <w:rPr>
          <w:rFonts w:ascii="Times New Roman" w:hAnsi="Times New Roman"/>
          <w:sz w:val="28"/>
          <w:szCs w:val="28"/>
        </w:rPr>
        <w:t>с кадастровым номером 22:31:010601:2059</w:t>
      </w:r>
      <w:r>
        <w:rPr>
          <w:rFonts w:ascii="Times New Roman" w:hAnsi="Times New Roman"/>
          <w:sz w:val="28"/>
          <w:szCs w:val="28"/>
        </w:rPr>
        <w:t xml:space="preserve">, принадлежащего на праве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Завертанову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и Камышлову О.В.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«магазин». Адрес земельного участка: Алтайский край, Павловский район, п. Сибирские Огни, ул. </w:t>
      </w:r>
      <w:proofErr w:type="gramStart"/>
      <w:r>
        <w:rPr>
          <w:rFonts w:ascii="Times New Roman" w:hAnsi="Times New Roman"/>
          <w:sz w:val="28"/>
          <w:szCs w:val="28"/>
        </w:rPr>
        <w:t>Берёзовая</w:t>
      </w:r>
      <w:proofErr w:type="gramEnd"/>
      <w:r>
        <w:rPr>
          <w:rFonts w:ascii="Times New Roman" w:hAnsi="Times New Roman"/>
          <w:sz w:val="28"/>
          <w:szCs w:val="28"/>
        </w:rPr>
        <w:t>, 5.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0A3700" w:rsidP="003609A2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Павлозаводской 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2200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9865ED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="00FA42B8">
              <w:rPr>
                <w:rFonts w:ascii="Times New Roman" w:hAnsi="Times New Roman"/>
                <w:b/>
                <w:bCs/>
                <w:sz w:val="28"/>
                <w:szCs w:val="28"/>
              </w:rPr>
              <w:t>аказчик</w:t>
            </w:r>
            <w:r w:rsidR="00FA42B8"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220004" w:rsidRDefault="00EF40BB" w:rsidP="009865ED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  <w:r w:rsidR="00220004"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земельн</w:t>
            </w:r>
            <w:r w:rsidR="00986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220004"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участк</w:t>
            </w:r>
            <w:r w:rsidR="00986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65ED">
              <w:rPr>
                <w:rFonts w:ascii="Times New Roman" w:hAnsi="Times New Roman"/>
                <w:sz w:val="28"/>
                <w:szCs w:val="28"/>
              </w:rPr>
              <w:t>Завертанов</w:t>
            </w:r>
            <w:proofErr w:type="spellEnd"/>
            <w:r w:rsidR="009865ED">
              <w:rPr>
                <w:rFonts w:ascii="Times New Roman" w:hAnsi="Times New Roman"/>
                <w:sz w:val="28"/>
                <w:szCs w:val="28"/>
              </w:rPr>
              <w:t xml:space="preserve"> А.В., Камышлов О.В.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A439A8" w:rsidRDefault="009865ED" w:rsidP="002A6B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B8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.10.2022 – 2</w:t>
            </w:r>
            <w:r w:rsidR="002A6B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A3700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«Новая жизнь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», 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Павлозаводского сельсовета</w:t>
            </w:r>
          </w:p>
        </w:tc>
      </w:tr>
      <w:tr w:rsidR="003D50C0" w:rsidRPr="00AA3394" w:rsidTr="00EF40BB">
        <w:trPr>
          <w:trHeight w:val="3109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9865E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A6B8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9865E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.11.</w:t>
            </w:r>
            <w:r w:rsidR="00EF40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F40BB">
              <w:rPr>
                <w:rFonts w:ascii="Times New Roman" w:hAnsi="Times New Roman"/>
                <w:sz w:val="28"/>
                <w:szCs w:val="28"/>
              </w:rPr>
              <w:t>12-00 п</w:t>
            </w:r>
            <w:proofErr w:type="gramStart"/>
            <w:r w:rsidR="00EF40BB">
              <w:rPr>
                <w:rFonts w:ascii="Times New Roman" w:hAnsi="Times New Roman"/>
                <w:sz w:val="28"/>
                <w:szCs w:val="28"/>
              </w:rPr>
              <w:t>.</w:t>
            </w:r>
            <w:r w:rsidR="000A37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A3700">
              <w:rPr>
                <w:rFonts w:ascii="Times New Roman" w:hAnsi="Times New Roman"/>
                <w:sz w:val="28"/>
                <w:szCs w:val="28"/>
              </w:rPr>
              <w:t>ибирские Огни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2A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65ED">
              <w:rPr>
                <w:rFonts w:ascii="Times New Roman" w:hAnsi="Times New Roman"/>
                <w:sz w:val="28"/>
                <w:szCs w:val="28"/>
              </w:rPr>
              <w:t>2</w:t>
            </w:r>
            <w:r w:rsidR="002A6B8B">
              <w:rPr>
                <w:rFonts w:ascii="Times New Roman" w:hAnsi="Times New Roman"/>
                <w:sz w:val="28"/>
                <w:szCs w:val="28"/>
              </w:rPr>
              <w:t>7</w:t>
            </w:r>
            <w:r w:rsidR="009865ED">
              <w:rPr>
                <w:rFonts w:ascii="Times New Roman" w:hAnsi="Times New Roman"/>
                <w:sz w:val="28"/>
                <w:szCs w:val="28"/>
              </w:rPr>
              <w:t>.11.</w:t>
            </w:r>
            <w:r w:rsidR="00EF40B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5A87" w:rsidRDefault="00BF5A87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</w:t>
      </w:r>
      <w:r w:rsidR="009865ED">
        <w:rPr>
          <w:rFonts w:ascii="Times New Roman" w:hAnsi="Times New Roman"/>
          <w:sz w:val="28"/>
          <w:szCs w:val="28"/>
        </w:rPr>
        <w:t>рассмотренный вопрос о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>Администрации Павлозаводского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организационного комитета                             </w:t>
      </w:r>
      <w:r w:rsidR="009865ED">
        <w:rPr>
          <w:rFonts w:ascii="Times New Roman" w:hAnsi="Times New Roman"/>
          <w:sz w:val="28"/>
          <w:szCs w:val="28"/>
        </w:rPr>
        <w:t>Н.А. Косихина</w:t>
      </w:r>
    </w:p>
    <w:sectPr w:rsidR="001D6572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7B0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004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A6B8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01662"/>
    <w:rsid w:val="005155EB"/>
    <w:rsid w:val="00516869"/>
    <w:rsid w:val="0052040A"/>
    <w:rsid w:val="0052423D"/>
    <w:rsid w:val="00524FFD"/>
    <w:rsid w:val="005359C1"/>
    <w:rsid w:val="0055362D"/>
    <w:rsid w:val="00556854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1F4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4F73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3B0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B7A6F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865ED"/>
    <w:rsid w:val="009B6EB8"/>
    <w:rsid w:val="009D4D6F"/>
    <w:rsid w:val="009D4D8F"/>
    <w:rsid w:val="009E53D4"/>
    <w:rsid w:val="00A07AFC"/>
    <w:rsid w:val="00A102AF"/>
    <w:rsid w:val="00A12F23"/>
    <w:rsid w:val="00A14862"/>
    <w:rsid w:val="00A25298"/>
    <w:rsid w:val="00A42C20"/>
    <w:rsid w:val="00A439A8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AF40E6"/>
    <w:rsid w:val="00B01FD3"/>
    <w:rsid w:val="00B03698"/>
    <w:rsid w:val="00B05B24"/>
    <w:rsid w:val="00B10AE2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413"/>
    <w:rsid w:val="00B52B12"/>
    <w:rsid w:val="00B60B63"/>
    <w:rsid w:val="00B647A9"/>
    <w:rsid w:val="00B70E89"/>
    <w:rsid w:val="00B722FA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0539"/>
    <w:rsid w:val="00BF5A87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85D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8428B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110</cp:revision>
  <cp:lastPrinted>2022-11-29T03:21:00Z</cp:lastPrinted>
  <dcterms:created xsi:type="dcterms:W3CDTF">2018-10-17T09:40:00Z</dcterms:created>
  <dcterms:modified xsi:type="dcterms:W3CDTF">2022-12-02T02:24:00Z</dcterms:modified>
</cp:coreProperties>
</file>